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12" w:rsidRDefault="00C663D2" w:rsidP="00C663D2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D45212">
        <w:rPr>
          <w:b/>
          <w:sz w:val="36"/>
          <w:szCs w:val="36"/>
        </w:rPr>
        <w:t xml:space="preserve">           </w:t>
      </w:r>
      <w:r w:rsidR="00D45212" w:rsidRPr="00F31706">
        <w:rPr>
          <w:b/>
          <w:sz w:val="36"/>
          <w:szCs w:val="36"/>
        </w:rPr>
        <w:t>Смета расходов</w:t>
      </w:r>
      <w:r w:rsidR="00D45212">
        <w:rPr>
          <w:b/>
          <w:sz w:val="36"/>
          <w:szCs w:val="36"/>
        </w:rPr>
        <w:t xml:space="preserve"> </w:t>
      </w:r>
      <w:r w:rsidR="00D45212" w:rsidRPr="00F31706">
        <w:rPr>
          <w:b/>
          <w:sz w:val="36"/>
          <w:szCs w:val="36"/>
        </w:rPr>
        <w:t>ЖСК</w:t>
      </w:r>
      <w:r w:rsidR="00D45212">
        <w:rPr>
          <w:b/>
          <w:sz w:val="36"/>
          <w:szCs w:val="36"/>
        </w:rPr>
        <w:t xml:space="preserve">       </w:t>
      </w:r>
    </w:p>
    <w:p w:rsidR="0087324B" w:rsidRPr="00F31706" w:rsidRDefault="00D45212" w:rsidP="00B54C65">
      <w:pPr>
        <w:spacing w:after="0"/>
        <w:ind w:firstLine="709"/>
        <w:rPr>
          <w:b/>
          <w:sz w:val="36"/>
          <w:szCs w:val="36"/>
        </w:rPr>
      </w:pPr>
      <w:r w:rsidRPr="00F31706">
        <w:rPr>
          <w:b/>
          <w:sz w:val="36"/>
          <w:szCs w:val="36"/>
        </w:rPr>
        <w:t>«</w:t>
      </w:r>
      <w:r w:rsidR="00B5744D">
        <w:rPr>
          <w:b/>
          <w:sz w:val="36"/>
          <w:szCs w:val="36"/>
        </w:rPr>
        <w:t>За Коммунистический быт» на 2022</w:t>
      </w:r>
      <w:r w:rsidRPr="00F31706">
        <w:rPr>
          <w:b/>
          <w:sz w:val="36"/>
          <w:szCs w:val="36"/>
        </w:rPr>
        <w:t>г</w:t>
      </w:r>
    </w:p>
    <w:tbl>
      <w:tblPr>
        <w:tblStyle w:val="a3"/>
        <w:tblpPr w:leftFromText="180" w:rightFromText="180" w:vertAnchor="text" w:horzAnchor="margin" w:tblpX="-998" w:tblpY="78"/>
        <w:tblW w:w="10627" w:type="dxa"/>
        <w:tblLook w:val="04A0" w:firstRow="1" w:lastRow="0" w:firstColumn="1" w:lastColumn="0" w:noHBand="0" w:noVBand="1"/>
      </w:tblPr>
      <w:tblGrid>
        <w:gridCol w:w="704"/>
        <w:gridCol w:w="4820"/>
        <w:gridCol w:w="1842"/>
        <w:gridCol w:w="3261"/>
      </w:tblGrid>
      <w:tr w:rsidR="0051474E" w:rsidRPr="009B21A6" w:rsidTr="00436E1A">
        <w:tc>
          <w:tcPr>
            <w:tcW w:w="704" w:type="dxa"/>
          </w:tcPr>
          <w:p w:rsidR="0051474E" w:rsidRPr="009B21A6" w:rsidRDefault="0051474E" w:rsidP="00916FF9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820" w:type="dxa"/>
            <w:vAlign w:val="center"/>
          </w:tcPr>
          <w:p w:rsidR="0051474E" w:rsidRPr="009B21A6" w:rsidRDefault="0051474E" w:rsidP="00916FF9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Статья расходов</w:t>
            </w:r>
          </w:p>
        </w:tc>
        <w:tc>
          <w:tcPr>
            <w:tcW w:w="1842" w:type="dxa"/>
            <w:vAlign w:val="center"/>
          </w:tcPr>
          <w:p w:rsidR="0051474E" w:rsidRPr="009B21A6" w:rsidRDefault="0051474E" w:rsidP="00916FF9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 xml:space="preserve">Сумма </w:t>
            </w:r>
          </w:p>
          <w:p w:rsidR="0051474E" w:rsidRPr="009B21A6" w:rsidRDefault="0051474E" w:rsidP="00916FF9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в год, руб.</w:t>
            </w:r>
          </w:p>
        </w:tc>
        <w:tc>
          <w:tcPr>
            <w:tcW w:w="3261" w:type="dxa"/>
          </w:tcPr>
          <w:p w:rsidR="0051474E" w:rsidRPr="005C1E4C" w:rsidRDefault="0051474E" w:rsidP="005C1E4C">
            <w:pPr>
              <w:pStyle w:val="a4"/>
              <w:rPr>
                <w:b/>
              </w:rPr>
            </w:pPr>
            <w:r w:rsidRPr="005C1E4C">
              <w:rPr>
                <w:b/>
              </w:rPr>
              <w:t xml:space="preserve">В месяц на </w:t>
            </w:r>
            <w:r w:rsidR="005C1E4C" w:rsidRPr="005C1E4C">
              <w:rPr>
                <w:b/>
              </w:rPr>
              <w:t xml:space="preserve"> м2 </w:t>
            </w:r>
            <w:r w:rsidRPr="005C1E4C">
              <w:rPr>
                <w:b/>
              </w:rPr>
              <w:t>жилой площади к тарифу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rPr>
                <w:b/>
                <w:sz w:val="32"/>
                <w:szCs w:val="32"/>
              </w:rPr>
            </w:pPr>
            <w:r w:rsidRPr="00C663D2">
              <w:rPr>
                <w:b/>
                <w:sz w:val="30"/>
                <w:szCs w:val="30"/>
              </w:rPr>
              <w:t>Председатель, 15000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C663D2">
              <w:rPr>
                <w:b/>
                <w:sz w:val="30"/>
                <w:szCs w:val="30"/>
              </w:rPr>
              <w:t>+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C663D2">
              <w:rPr>
                <w:b/>
                <w:sz w:val="30"/>
                <w:szCs w:val="30"/>
              </w:rPr>
              <w:t>налог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C663D2">
              <w:rPr>
                <w:b/>
                <w:sz w:val="30"/>
                <w:szCs w:val="30"/>
              </w:rPr>
              <w:t>4530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234360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7,48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Бухалтер</w:t>
            </w:r>
            <w:proofErr w:type="spellEnd"/>
            <w:r>
              <w:rPr>
                <w:b/>
                <w:sz w:val="32"/>
                <w:szCs w:val="32"/>
              </w:rPr>
              <w:t xml:space="preserve">, 12000: налог платим не мы, а его организация 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144000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4,60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 xml:space="preserve">Уборщица, </w:t>
            </w:r>
            <w:r>
              <w:rPr>
                <w:b/>
                <w:sz w:val="32"/>
                <w:szCs w:val="32"/>
              </w:rPr>
              <w:t>85</w:t>
            </w:r>
            <w:r w:rsidRPr="009B21A6">
              <w:rPr>
                <w:b/>
                <w:sz w:val="32"/>
                <w:szCs w:val="32"/>
              </w:rPr>
              <w:t xml:space="preserve">00 + </w:t>
            </w:r>
            <w:r>
              <w:rPr>
                <w:b/>
                <w:sz w:val="32"/>
                <w:szCs w:val="32"/>
              </w:rPr>
              <w:t>налог 2567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132804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4,24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Дворник, 85</w:t>
            </w:r>
            <w:r w:rsidRPr="009B21A6">
              <w:rPr>
                <w:b/>
                <w:sz w:val="32"/>
                <w:szCs w:val="32"/>
              </w:rPr>
              <w:t xml:space="preserve">00 + </w:t>
            </w:r>
            <w:r>
              <w:rPr>
                <w:b/>
                <w:sz w:val="32"/>
                <w:szCs w:val="32"/>
              </w:rPr>
              <w:t>налог 2567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132804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4,24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Прочие адм. расходы </w:t>
            </w:r>
            <w:r w:rsidRPr="0087324B">
              <w:rPr>
                <w:b/>
                <w:sz w:val="26"/>
                <w:szCs w:val="26"/>
              </w:rPr>
              <w:t>(ЭЦП, данных, бумага, тонер и т.п.)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17400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0,</w:t>
            </w:r>
            <w:r>
              <w:rPr>
                <w:b/>
                <w:sz w:val="32"/>
                <w:szCs w:val="32"/>
              </w:rPr>
              <w:t>56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 xml:space="preserve">РКО банка 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30000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0,96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Подготовка к отопительному сезону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70000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2,23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Чистка и проверка вент.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9B21A6">
              <w:rPr>
                <w:b/>
                <w:sz w:val="32"/>
                <w:szCs w:val="32"/>
              </w:rPr>
              <w:t>каналов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14800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0,47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Ежегодное обслуживание общедомового газового оборудования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31800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1,02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Чистка крыши от снега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15000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0,48</w:t>
            </w:r>
          </w:p>
        </w:tc>
      </w:tr>
      <w:tr w:rsidR="00773872" w:rsidRPr="009B21A6" w:rsidTr="00773872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</w:t>
            </w:r>
            <w:r w:rsidRPr="009B21A6">
              <w:rPr>
                <w:b/>
                <w:sz w:val="32"/>
                <w:szCs w:val="32"/>
              </w:rPr>
              <w:t xml:space="preserve">еотложные нужды </w:t>
            </w:r>
            <w:r w:rsidRPr="0087324B">
              <w:rPr>
                <w:b/>
                <w:sz w:val="26"/>
                <w:szCs w:val="26"/>
              </w:rPr>
              <w:t>(краны,  домофоны,  оборудование набора/слива воды уборщицы и пр.)</w:t>
            </w:r>
          </w:p>
        </w:tc>
        <w:tc>
          <w:tcPr>
            <w:tcW w:w="1842" w:type="dxa"/>
            <w:vAlign w:val="bottom"/>
          </w:tcPr>
          <w:p w:rsidR="00773872" w:rsidRDefault="00773872" w:rsidP="00773872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34144,03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1,07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Аварийный фонд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150000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4,8</w:t>
            </w:r>
            <w:r>
              <w:rPr>
                <w:b/>
                <w:sz w:val="32"/>
                <w:szCs w:val="32"/>
              </w:rPr>
              <w:t>0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Потери воды сверх общедомового счетчика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45000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1,44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Освещение подъездов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4820" w:type="dxa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Сантехник, 2000 + налог 604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31 248</w:t>
            </w:r>
          </w:p>
        </w:tc>
        <w:tc>
          <w:tcPr>
            <w:tcW w:w="3261" w:type="dxa"/>
            <w:vAlign w:val="center"/>
          </w:tcPr>
          <w:p w:rsidR="00773872" w:rsidRPr="009B21A6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1.00</w:t>
            </w:r>
          </w:p>
        </w:tc>
      </w:tr>
      <w:tr w:rsidR="00773872" w:rsidRPr="009B21A6" w:rsidTr="00436E1A">
        <w:tc>
          <w:tcPr>
            <w:tcW w:w="704" w:type="dxa"/>
          </w:tcPr>
          <w:p w:rsidR="00773872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820" w:type="dxa"/>
          </w:tcPr>
          <w:p w:rsidR="00773872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 w:rsidRPr="009B21A6">
              <w:rPr>
                <w:b/>
                <w:sz w:val="32"/>
                <w:szCs w:val="32"/>
              </w:rPr>
              <w:t>Обслуживание в МФЦ</w:t>
            </w:r>
          </w:p>
        </w:tc>
        <w:tc>
          <w:tcPr>
            <w:tcW w:w="1842" w:type="dxa"/>
            <w:vAlign w:val="center"/>
          </w:tcPr>
          <w:p w:rsidR="00773872" w:rsidRDefault="00773872" w:rsidP="0077387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12843,17</w:t>
            </w:r>
          </w:p>
        </w:tc>
        <w:tc>
          <w:tcPr>
            <w:tcW w:w="3261" w:type="dxa"/>
            <w:vAlign w:val="center"/>
          </w:tcPr>
          <w:p w:rsidR="00773872" w:rsidRDefault="00773872" w:rsidP="007738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0,41</w:t>
            </w:r>
          </w:p>
        </w:tc>
      </w:tr>
      <w:tr w:rsidR="0051474E" w:rsidRPr="009B21A6" w:rsidTr="00436E1A">
        <w:tc>
          <w:tcPr>
            <w:tcW w:w="5524" w:type="dxa"/>
            <w:gridSpan w:val="2"/>
          </w:tcPr>
          <w:p w:rsidR="0051474E" w:rsidRPr="009B21A6" w:rsidRDefault="0051474E" w:rsidP="00916F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51474E" w:rsidRPr="009B21A6" w:rsidRDefault="00773872" w:rsidP="00436E1A">
            <w:pPr>
              <w:jc w:val="center"/>
              <w:rPr>
                <w:b/>
                <w:sz w:val="32"/>
                <w:szCs w:val="32"/>
              </w:rPr>
            </w:pPr>
            <w:r w:rsidRPr="00773872">
              <w:rPr>
                <w:b/>
                <w:sz w:val="32"/>
                <w:szCs w:val="32"/>
              </w:rPr>
              <w:t>1064955,20</w:t>
            </w:r>
          </w:p>
        </w:tc>
        <w:tc>
          <w:tcPr>
            <w:tcW w:w="3261" w:type="dxa"/>
            <w:vAlign w:val="center"/>
          </w:tcPr>
          <w:p w:rsidR="0051474E" w:rsidRPr="009B21A6" w:rsidRDefault="0051474E" w:rsidP="00916F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436E1A">
              <w:rPr>
                <w:b/>
                <w:sz w:val="32"/>
                <w:szCs w:val="32"/>
              </w:rPr>
              <w:t>4,00</w:t>
            </w:r>
          </w:p>
        </w:tc>
      </w:tr>
    </w:tbl>
    <w:p w:rsidR="00773872" w:rsidRDefault="00773872" w:rsidP="00773872">
      <w:pPr>
        <w:pStyle w:val="a4"/>
        <w:rPr>
          <w:b/>
          <w:sz w:val="32"/>
          <w:szCs w:val="32"/>
        </w:rPr>
      </w:pPr>
    </w:p>
    <w:p w:rsidR="00436E1A" w:rsidRDefault="00436E1A" w:rsidP="003C46C4">
      <w:pPr>
        <w:pStyle w:val="a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383DCF" w:rsidRDefault="00383DCF" w:rsidP="003C46C4">
      <w:pPr>
        <w:pStyle w:val="a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383DCF" w:rsidSect="0065686A">
      <w:headerReference w:type="default" r:id="rId7"/>
      <w:pgSz w:w="11906" w:h="16838" w:code="9"/>
      <w:pgMar w:top="851" w:right="284" w:bottom="1134" w:left="1985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61" w:rsidRDefault="00376A61" w:rsidP="00B54C65">
      <w:pPr>
        <w:spacing w:after="0"/>
      </w:pPr>
      <w:r>
        <w:separator/>
      </w:r>
    </w:p>
  </w:endnote>
  <w:endnote w:type="continuationSeparator" w:id="0">
    <w:p w:rsidR="00376A61" w:rsidRDefault="00376A61" w:rsidP="00B54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61" w:rsidRDefault="00376A61" w:rsidP="00B54C65">
      <w:pPr>
        <w:spacing w:after="0"/>
      </w:pPr>
      <w:r>
        <w:separator/>
      </w:r>
    </w:p>
  </w:footnote>
  <w:footnote w:type="continuationSeparator" w:id="0">
    <w:p w:rsidR="00376A61" w:rsidRDefault="00376A61" w:rsidP="00B54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72" w:rsidRDefault="00773872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6F"/>
    <w:rsid w:val="000B46B0"/>
    <w:rsid w:val="00113B96"/>
    <w:rsid w:val="00143A55"/>
    <w:rsid w:val="00187F21"/>
    <w:rsid w:val="00230503"/>
    <w:rsid w:val="0025238E"/>
    <w:rsid w:val="00276D03"/>
    <w:rsid w:val="002839DF"/>
    <w:rsid w:val="002E2DD6"/>
    <w:rsid w:val="00376A61"/>
    <w:rsid w:val="00383DCF"/>
    <w:rsid w:val="003A0342"/>
    <w:rsid w:val="003C46C4"/>
    <w:rsid w:val="003E6A08"/>
    <w:rsid w:val="003F03C9"/>
    <w:rsid w:val="00422D42"/>
    <w:rsid w:val="00436E1A"/>
    <w:rsid w:val="00442846"/>
    <w:rsid w:val="00470130"/>
    <w:rsid w:val="00497DB1"/>
    <w:rsid w:val="004A1D4D"/>
    <w:rsid w:val="004C0C8B"/>
    <w:rsid w:val="004F4EDA"/>
    <w:rsid w:val="0051474E"/>
    <w:rsid w:val="00554A94"/>
    <w:rsid w:val="00575F75"/>
    <w:rsid w:val="0059046F"/>
    <w:rsid w:val="00597093"/>
    <w:rsid w:val="005C1E4C"/>
    <w:rsid w:val="005D3FD4"/>
    <w:rsid w:val="005E2A76"/>
    <w:rsid w:val="0065686A"/>
    <w:rsid w:val="006A057D"/>
    <w:rsid w:val="006C0B77"/>
    <w:rsid w:val="006C5625"/>
    <w:rsid w:val="006E0F3D"/>
    <w:rsid w:val="00761C81"/>
    <w:rsid w:val="00773872"/>
    <w:rsid w:val="007F2894"/>
    <w:rsid w:val="00810145"/>
    <w:rsid w:val="00821663"/>
    <w:rsid w:val="008242FF"/>
    <w:rsid w:val="00870751"/>
    <w:rsid w:val="0087324B"/>
    <w:rsid w:val="00876969"/>
    <w:rsid w:val="008965C6"/>
    <w:rsid w:val="00916FF9"/>
    <w:rsid w:val="00922C48"/>
    <w:rsid w:val="009618AD"/>
    <w:rsid w:val="00986DF4"/>
    <w:rsid w:val="009B21A6"/>
    <w:rsid w:val="00A1505E"/>
    <w:rsid w:val="00AA4222"/>
    <w:rsid w:val="00AB50BB"/>
    <w:rsid w:val="00AC018E"/>
    <w:rsid w:val="00B47E35"/>
    <w:rsid w:val="00B54C65"/>
    <w:rsid w:val="00B5744D"/>
    <w:rsid w:val="00B915B7"/>
    <w:rsid w:val="00BB05CA"/>
    <w:rsid w:val="00BB4E89"/>
    <w:rsid w:val="00BD07C4"/>
    <w:rsid w:val="00C109CC"/>
    <w:rsid w:val="00C2466A"/>
    <w:rsid w:val="00C308B7"/>
    <w:rsid w:val="00C46780"/>
    <w:rsid w:val="00C663D2"/>
    <w:rsid w:val="00C776F1"/>
    <w:rsid w:val="00C80AF2"/>
    <w:rsid w:val="00C8391F"/>
    <w:rsid w:val="00C91796"/>
    <w:rsid w:val="00CA2AF5"/>
    <w:rsid w:val="00CE62D8"/>
    <w:rsid w:val="00CF697B"/>
    <w:rsid w:val="00D336C5"/>
    <w:rsid w:val="00D45212"/>
    <w:rsid w:val="00D90E8F"/>
    <w:rsid w:val="00DE263B"/>
    <w:rsid w:val="00E02F2B"/>
    <w:rsid w:val="00E044C6"/>
    <w:rsid w:val="00E07695"/>
    <w:rsid w:val="00E1334B"/>
    <w:rsid w:val="00E62AE7"/>
    <w:rsid w:val="00E62CD8"/>
    <w:rsid w:val="00EA59DF"/>
    <w:rsid w:val="00EE4070"/>
    <w:rsid w:val="00EE4623"/>
    <w:rsid w:val="00F12C76"/>
    <w:rsid w:val="00F31706"/>
    <w:rsid w:val="00F82F29"/>
    <w:rsid w:val="00F85092"/>
    <w:rsid w:val="00F95205"/>
    <w:rsid w:val="00FB0550"/>
    <w:rsid w:val="00F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B2C9"/>
  <w15:chartTrackingRefBased/>
  <w15:docId w15:val="{BBC385F6-B7AD-45A3-8DA5-001B43D0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3FD4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B54C6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54C6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54C6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54C65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82F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2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4A16C-11EF-45BF-AAD8-7AB84733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2021-02-12T18:55:00Z</cp:lastPrinted>
  <dcterms:created xsi:type="dcterms:W3CDTF">2021-12-10T19:00:00Z</dcterms:created>
  <dcterms:modified xsi:type="dcterms:W3CDTF">2021-12-10T19:00:00Z</dcterms:modified>
</cp:coreProperties>
</file>